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A1" w:rsidRDefault="000A1F63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7279640"/>
            <wp:effectExtent l="19050" t="0" r="3175" b="0"/>
            <wp:docPr id="1" name="Рисунок 0" descr="Федоты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дотыч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F63" w:rsidRPr="00F02DE7" w:rsidRDefault="000A1F63" w:rsidP="000A1F63">
      <w:pPr>
        <w:jc w:val="center"/>
        <w:rPr>
          <w:b/>
          <w:sz w:val="36"/>
          <w:szCs w:val="36"/>
          <w:u w:val="single"/>
        </w:rPr>
      </w:pPr>
      <w:proofErr w:type="spellStart"/>
      <w:r w:rsidRPr="00F02DE7">
        <w:rPr>
          <w:b/>
          <w:sz w:val="40"/>
          <w:szCs w:val="40"/>
          <w:u w:val="single"/>
        </w:rPr>
        <w:t>Замоткин</w:t>
      </w:r>
      <w:proofErr w:type="spellEnd"/>
      <w:r w:rsidRPr="00F02DE7">
        <w:rPr>
          <w:b/>
          <w:sz w:val="40"/>
          <w:szCs w:val="40"/>
          <w:u w:val="single"/>
        </w:rPr>
        <w:t xml:space="preserve"> Петр Федотович</w:t>
      </w:r>
      <w:r w:rsidRPr="00F02DE7">
        <w:rPr>
          <w:b/>
          <w:sz w:val="36"/>
          <w:szCs w:val="36"/>
          <w:u w:val="single"/>
        </w:rPr>
        <w:t xml:space="preserve"> 07.12.1926 г. – 21.05.1995 г.</w:t>
      </w:r>
    </w:p>
    <w:p w:rsidR="000A1F63" w:rsidRDefault="000A1F63" w:rsidP="000A1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Труженик тыла с 1942 г. </w:t>
      </w:r>
      <w:proofErr w:type="spellStart"/>
      <w:r>
        <w:rPr>
          <w:b/>
          <w:sz w:val="36"/>
          <w:szCs w:val="36"/>
        </w:rPr>
        <w:t>Фрезировщик</w:t>
      </w:r>
      <w:proofErr w:type="spellEnd"/>
      <w:r>
        <w:rPr>
          <w:b/>
          <w:sz w:val="36"/>
          <w:szCs w:val="36"/>
        </w:rPr>
        <w:t xml:space="preserve"> – строгальщик </w:t>
      </w:r>
    </w:p>
    <w:p w:rsidR="000A1F63" w:rsidRDefault="000A1F63" w:rsidP="000A1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цеха № 11 </w:t>
      </w:r>
      <w:proofErr w:type="spellStart"/>
      <w:r w:rsidRPr="000A1F63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>евьянского</w:t>
      </w:r>
      <w:proofErr w:type="spellEnd"/>
      <w:r>
        <w:rPr>
          <w:b/>
          <w:sz w:val="36"/>
          <w:szCs w:val="36"/>
        </w:rPr>
        <w:t xml:space="preserve"> механического завода</w:t>
      </w:r>
    </w:p>
    <w:p w:rsidR="000A1F63" w:rsidRPr="00C6633F" w:rsidRDefault="000A1F63" w:rsidP="000A1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 1942 г. </w:t>
      </w:r>
      <w:r w:rsidR="00F02DE7" w:rsidRPr="00F02DE7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о 1986 г. С 1979 года </w:t>
      </w:r>
      <w:r w:rsidRPr="00C6633F">
        <w:rPr>
          <w:b/>
          <w:sz w:val="36"/>
          <w:szCs w:val="36"/>
        </w:rPr>
        <w:t>“ Ветеран труда завода”</w:t>
      </w:r>
    </w:p>
    <w:sectPr w:rsidR="000A1F63" w:rsidRPr="00C6633F" w:rsidSect="00F02DE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1F63"/>
    <w:rsid w:val="000A1F63"/>
    <w:rsid w:val="009F6CA1"/>
    <w:rsid w:val="00C6633F"/>
    <w:rsid w:val="00F0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2016-04-25T14:12:00Z</cp:lastPrinted>
  <dcterms:created xsi:type="dcterms:W3CDTF">2016-04-25T13:51:00Z</dcterms:created>
  <dcterms:modified xsi:type="dcterms:W3CDTF">2016-04-25T14:12:00Z</dcterms:modified>
</cp:coreProperties>
</file>